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5A3A25">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5A3A25">
        <w:rPr>
          <w:sz w:val="34"/>
          <w:szCs w:val="26"/>
        </w:rPr>
        <w:t>31</w:t>
      </w:r>
      <w:r w:rsidR="00314B40" w:rsidRPr="00314B40">
        <w:rPr>
          <w:sz w:val="34"/>
          <w:szCs w:val="26"/>
        </w:rPr>
        <w:t>/2023-24/EDC/GZB</w:t>
      </w:r>
    </w:p>
    <w:p w:rsidR="00D87F02" w:rsidRDefault="005A3A25">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Default="005A3A25" w:rsidP="00872B3F">
                    <w:pPr>
                      <w:tabs>
                        <w:tab w:val="left" w:pos="9520"/>
                      </w:tabs>
                      <w:spacing w:before="70"/>
                      <w:ind w:left="146"/>
                      <w:jc w:val="both"/>
                      <w:rPr>
                        <w:rFonts w:ascii="Arial"/>
                        <w:sz w:val="32"/>
                      </w:rPr>
                    </w:pPr>
                    <w:r>
                      <w:rPr>
                        <w:rFonts w:ascii="Arial"/>
                        <w:color w:val="FFFFFF"/>
                        <w:sz w:val="32"/>
                      </w:rPr>
                      <w:t xml:space="preserve">Tender description (brief detailsofworks/supply): </w:t>
                    </w:r>
                    <w:r w:rsidRPr="005A3A25">
                      <w:rPr>
                        <w:rFonts w:ascii="Kruti Dev 010" w:hAnsi="Kruti Dev 010"/>
                        <w:sz w:val="38"/>
                        <w:szCs w:val="26"/>
                      </w:rPr>
                      <w:t>fo|qr forj.k [k.M&amp;eqjknuxj ds vUrxZr fo|qr forj.k mi[k.M&amp;f}rh;] eqjknuxj ds dk;Z{ks= esa 33@11 dsoh ykbZuksa ds ,l0Vh0 iksy] tks tM+ksa ls xy x;s gSa] dks ,axhy ds ihl yxk dj oSYM djk;k tkus] xzkmVhax djkus ,oa budh IyhUFk cukus dk dk;Z</w:t>
                    </w:r>
                    <w:r w:rsidRPr="005A3A25">
                      <w:rPr>
                        <w:rFonts w:ascii="Kruti Dev 010" w:hAnsi="Kruti Dev 010"/>
                        <w:sz w:val="38"/>
                        <w:szCs w:val="32"/>
                      </w:rPr>
                      <w:t>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5A3A25">
      <w:pPr>
        <w:pStyle w:val="BodyText"/>
        <w:rPr>
          <w:rFonts w:ascii="Arial"/>
          <w:b/>
          <w:sz w:val="27"/>
        </w:rPr>
      </w:pPr>
      <w:r>
        <w:rPr>
          <w:noProof/>
          <w:lang w:bidi="hi-IN"/>
        </w:rPr>
        <w:pict>
          <v:group id="Group 2" o:spid="_x0000_s1030" style="position:absolute;margin-left:40.1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Pr>
                        <w:i/>
                        <w:w w:val="95"/>
                        <w:sz w:val="32"/>
                        <w:highlight w:val="yellow"/>
                      </w:rPr>
                      <w:t>01</w:t>
                    </w:r>
                    <w:r w:rsidRPr="00552A2D">
                      <w:rPr>
                        <w:i/>
                        <w:w w:val="95"/>
                        <w:sz w:val="32"/>
                        <w:highlight w:val="yellow"/>
                      </w:rPr>
                      <w:t>.0</w:t>
                    </w:r>
                    <w:r>
                      <w:rPr>
                        <w:i/>
                        <w:w w:val="95"/>
                        <w:sz w:val="32"/>
                        <w:highlight w:val="yellow"/>
                      </w:rPr>
                      <w:t>9</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5A3A25" w:rsidRPr="00F0747A" w:rsidRDefault="005A3A25">
                    <w:pPr>
                      <w:spacing w:line="363" w:lineRule="exact"/>
                      <w:ind w:left="144"/>
                      <w:rPr>
                        <w:b/>
                        <w:bCs/>
                        <w:i/>
                        <w:sz w:val="32"/>
                      </w:rPr>
                    </w:pPr>
                    <w:r w:rsidRPr="00F0747A">
                      <w:rPr>
                        <w:b/>
                        <w:bCs/>
                        <w:i/>
                        <w:sz w:val="32"/>
                      </w:rPr>
                      <w:t>Last date &amp; Time of Submission:-</w:t>
                    </w:r>
                    <w:r>
                      <w:rPr>
                        <w:b/>
                        <w:bCs/>
                        <w:i/>
                        <w:sz w:val="32"/>
                        <w:highlight w:val="yellow"/>
                      </w:rPr>
                      <w:t>01</w:t>
                    </w:r>
                    <w:r w:rsidRPr="00552A2D">
                      <w:rPr>
                        <w:b/>
                        <w:bCs/>
                        <w:i/>
                        <w:sz w:val="32"/>
                        <w:highlight w:val="yellow"/>
                      </w:rPr>
                      <w:t>.0</w:t>
                    </w:r>
                    <w:r>
                      <w:rPr>
                        <w:b/>
                        <w:bCs/>
                        <w:i/>
                        <w:sz w:val="32"/>
                        <w:highlight w:val="yellow"/>
                      </w:rPr>
                      <w:t>9</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r w:rsidR="009A5816">
        <w:rPr>
          <w:rFonts w:ascii="Arial"/>
          <w:b/>
          <w:noProof/>
          <w:sz w:val="27"/>
          <w:lang w:val="en-IN" w:eastAsia="en-IN"/>
        </w:rPr>
        <w:drawing>
          <wp:anchor distT="0" distB="0" distL="114300" distR="114300" simplePos="0" relativeHeight="251682304" behindDoc="1" locked="0" layoutInCell="1" allowOverlap="1" wp14:anchorId="45B1669F" wp14:editId="41BAB2E9">
            <wp:simplePos x="0" y="0"/>
            <wp:positionH relativeFrom="column">
              <wp:posOffset>542925</wp:posOffset>
            </wp:positionH>
            <wp:positionV relativeFrom="paragraph">
              <wp:posOffset>2555875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4B351C">
        <w:t>1</w:t>
      </w:r>
      <w:r w:rsidR="00040B3C">
        <w:t>329</w:t>
      </w:r>
      <w:r>
        <w:tab/>
        <w:t>Dated:</w:t>
      </w:r>
      <w:r w:rsidR="00126E0F">
        <w:t xml:space="preserve"> </w:t>
      </w:r>
      <w:r w:rsidR="00040B3C">
        <w:t>17</w:t>
      </w:r>
      <w:r w:rsidR="00126E0F">
        <w:t>-0</w:t>
      </w:r>
      <w:r w:rsidR="00040B3C">
        <w:t>8</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040B3C">
            <w:pPr>
              <w:pStyle w:val="TableParagraph"/>
              <w:spacing w:line="240" w:lineRule="auto"/>
              <w:ind w:left="0"/>
              <w:jc w:val="center"/>
            </w:pPr>
            <w:r w:rsidRPr="00BB248E">
              <w:rPr>
                <w:highlight w:val="yellow"/>
              </w:rPr>
              <w:t>E-Tender No-</w:t>
            </w:r>
            <w:r w:rsidR="00040B3C">
              <w:rPr>
                <w:szCs w:val="26"/>
              </w:rPr>
              <w:t>31</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D51AE3">
        <w:trPr>
          <w:trHeight w:val="455"/>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040B3C" w:rsidP="00B00383">
            <w:pPr>
              <w:pStyle w:val="TableParagraph"/>
              <w:spacing w:line="240" w:lineRule="auto"/>
              <w:ind w:left="0"/>
              <w:jc w:val="both"/>
              <w:rPr>
                <w:sz w:val="26"/>
              </w:rPr>
            </w:pPr>
            <w:r w:rsidRPr="00040B3C">
              <w:rPr>
                <w:rFonts w:ascii="Kruti Dev 010" w:hAnsi="Kruti Dev 010"/>
                <w:sz w:val="28"/>
                <w:szCs w:val="26"/>
              </w:rPr>
              <w:t>fo|qr forj.k [k.M&amp;eqjknuxj ds vUrxZr fo|qr forj.k mi[k.M&amp;f}rh;] eqjknuxj ds dk;Z{ks= esa 33@11 dsoh ykbZuksa ds ,l0Vh0 iksy] tks tM+ksa ls xy x;s gSa] dks ,axhy ds ihl yxk dj oSYM djk;k tkus] xzkmVhax djkus ,oa budh IyhUFk cukus dk dk;Z</w:t>
            </w:r>
            <w:r w:rsidRPr="00040B3C">
              <w:rPr>
                <w:rFonts w:ascii="Kruti Dev 010" w:hAnsi="Kruti Dev 010"/>
                <w:sz w:val="28"/>
                <w:szCs w:val="32"/>
              </w:rPr>
              <w:t>A</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w:t>
            </w:r>
          </w:p>
          <w:p w:rsidR="005327A5" w:rsidRPr="00F0747A" w:rsidRDefault="005327A5" w:rsidP="00DC69D1">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Rs. 1180/-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4B351C">
            <w:pPr>
              <w:pStyle w:val="TableParagraph"/>
              <w:ind w:left="282"/>
              <w:jc w:val="center"/>
              <w:rPr>
                <w:b/>
                <w:bCs/>
              </w:rPr>
            </w:pPr>
            <w:r w:rsidRPr="00493345">
              <w:rPr>
                <w:b/>
                <w:bCs/>
                <w:highlight w:val="yellow"/>
              </w:rPr>
              <w:t xml:space="preserve">Rs. </w:t>
            </w:r>
            <w:r w:rsidR="004B351C">
              <w:rPr>
                <w:b/>
                <w:bCs/>
                <w:highlight w:val="yellow"/>
              </w:rPr>
              <w:t>2</w:t>
            </w:r>
            <w:r w:rsidR="00F81B42">
              <w:rPr>
                <w:b/>
                <w:bCs/>
                <w:highlight w:val="yellow"/>
              </w:rPr>
              <w:t>0</w:t>
            </w:r>
            <w:r w:rsidR="00CB7CDC">
              <w:rPr>
                <w:b/>
                <w:bCs/>
                <w:highlight w:val="yellow"/>
              </w:rPr>
              <w:t>00</w:t>
            </w:r>
            <w:r w:rsidR="004B351C">
              <w:rPr>
                <w:b/>
                <w:bCs/>
                <w:highlight w:val="yellow"/>
              </w:rPr>
              <w:t xml:space="preserve">/- (Rs. Two </w:t>
            </w:r>
            <w:r w:rsidR="00F81B42">
              <w:rPr>
                <w:b/>
                <w:bCs/>
                <w:highlight w:val="yellow"/>
              </w:rPr>
              <w:t xml:space="preserve">Thousand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040B3C" w:rsidP="00040B3C">
            <w:pPr>
              <w:pStyle w:val="TableParagraph"/>
              <w:spacing w:line="240" w:lineRule="auto"/>
              <w:ind w:left="0"/>
              <w:jc w:val="center"/>
              <w:rPr>
                <w:highlight w:val="yellow"/>
              </w:rPr>
            </w:pPr>
            <w:r>
              <w:rPr>
                <w:highlight w:val="yellow"/>
              </w:rPr>
              <w:t>23</w:t>
            </w:r>
            <w:r w:rsidR="00BB248E">
              <w:rPr>
                <w:highlight w:val="yellow"/>
              </w:rPr>
              <w:t>-0</w:t>
            </w:r>
            <w:r>
              <w:rPr>
                <w:highlight w:val="yellow"/>
              </w:rPr>
              <w:t>8</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4B351C">
              <w:rPr>
                <w:highlight w:val="yellow"/>
              </w:rPr>
              <w:t>8</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040B3C" w:rsidP="00040B3C">
            <w:pPr>
              <w:pStyle w:val="TableParagraph"/>
              <w:spacing w:line="240" w:lineRule="auto"/>
              <w:ind w:left="0"/>
              <w:jc w:val="center"/>
              <w:rPr>
                <w:highlight w:val="yellow"/>
              </w:rPr>
            </w:pPr>
            <w:r>
              <w:rPr>
                <w:highlight w:val="yellow"/>
              </w:rPr>
              <w:t>01</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040B3C" w:rsidP="00040B3C">
            <w:pPr>
              <w:pStyle w:val="TableParagraph"/>
              <w:spacing w:line="240" w:lineRule="auto"/>
              <w:ind w:left="0"/>
              <w:jc w:val="center"/>
              <w:rPr>
                <w:highlight w:val="yellow"/>
              </w:rPr>
            </w:pPr>
            <w:r>
              <w:rPr>
                <w:highlight w:val="yellow"/>
              </w:rPr>
              <w:t>23</w:t>
            </w:r>
            <w:r w:rsidR="00BB248E" w:rsidRPr="00AA0274">
              <w:rPr>
                <w:highlight w:val="yellow"/>
              </w:rPr>
              <w:t>-</w:t>
            </w:r>
            <w:r w:rsidR="00BB248E">
              <w:rPr>
                <w:highlight w:val="yellow"/>
              </w:rPr>
              <w:t>0</w:t>
            </w:r>
            <w:r>
              <w:rPr>
                <w:highlight w:val="yellow"/>
              </w:rPr>
              <w:t>8</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4B351C">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040B3C" w:rsidP="00040B3C">
            <w:pPr>
              <w:pStyle w:val="TableParagraph"/>
              <w:spacing w:line="240" w:lineRule="auto"/>
              <w:ind w:left="0"/>
              <w:jc w:val="center"/>
              <w:rPr>
                <w:highlight w:val="yellow"/>
              </w:rPr>
            </w:pPr>
            <w:r>
              <w:rPr>
                <w:highlight w:val="yellow"/>
              </w:rPr>
              <w:t>01</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040B3C" w:rsidP="00040B3C">
            <w:pPr>
              <w:pStyle w:val="TableParagraph"/>
              <w:spacing w:line="240" w:lineRule="auto"/>
              <w:ind w:left="0"/>
              <w:jc w:val="center"/>
              <w:rPr>
                <w:highlight w:val="yellow"/>
              </w:rPr>
            </w:pPr>
            <w:r>
              <w:rPr>
                <w:highlight w:val="yellow"/>
              </w:rPr>
              <w:t>01</w:t>
            </w:r>
            <w:r w:rsidR="00BB248E" w:rsidRPr="00AA0274">
              <w:rPr>
                <w:highlight w:val="yellow"/>
              </w:rPr>
              <w:t>-</w:t>
            </w:r>
            <w:r w:rsidR="00BB248E">
              <w:rPr>
                <w:highlight w:val="yellow"/>
              </w:rPr>
              <w:t>0</w:t>
            </w:r>
            <w:r>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4B351C">
        <w:rPr>
          <w:b/>
          <w:bCs/>
        </w:rPr>
        <w:t>2</w:t>
      </w:r>
      <w:r w:rsidR="00F81B42">
        <w:rPr>
          <w:b/>
          <w:bCs/>
        </w:rPr>
        <w:t>0</w:t>
      </w:r>
      <w:r w:rsidR="00CB7CDC">
        <w:rPr>
          <w:b/>
          <w:bCs/>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w:t>
      </w:r>
      <w:bookmarkStart w:id="0" w:name="_GoBack"/>
      <w:bookmarkEnd w:id="0"/>
      <w:r>
        <w:rPr>
          <w:sz w:val="28"/>
        </w:rPr>
        <w: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836" w:rsidRDefault="00F45836">
      <w:r>
        <w:separator/>
      </w:r>
    </w:p>
  </w:endnote>
  <w:endnote w:type="continuationSeparator" w:id="0">
    <w:p w:rsidR="00F45836" w:rsidRDefault="00F45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Content>
      <w:sdt>
        <w:sdtPr>
          <w:id w:val="565050477"/>
          <w:docPartObj>
            <w:docPartGallery w:val="Page Numbers (Top of Page)"/>
            <w:docPartUnique/>
          </w:docPartObj>
        </w:sdt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040B3C">
              <w:rPr>
                <w:b/>
                <w:noProof/>
              </w:rPr>
              <w:t>30</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040B3C">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836" w:rsidRDefault="00F45836">
      <w:r>
        <w:separator/>
      </w:r>
    </w:p>
  </w:footnote>
  <w:footnote w:type="continuationSeparator" w:id="0">
    <w:p w:rsidR="00F45836" w:rsidRDefault="00F4583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B260C"/>
    <w:rsid w:val="00115A03"/>
    <w:rsid w:val="00126E0F"/>
    <w:rsid w:val="00161E55"/>
    <w:rsid w:val="0017114D"/>
    <w:rsid w:val="00172FE9"/>
    <w:rsid w:val="001732C9"/>
    <w:rsid w:val="001F52DD"/>
    <w:rsid w:val="00212720"/>
    <w:rsid w:val="00247798"/>
    <w:rsid w:val="002A0938"/>
    <w:rsid w:val="002A342A"/>
    <w:rsid w:val="002D069F"/>
    <w:rsid w:val="0030007A"/>
    <w:rsid w:val="00314B40"/>
    <w:rsid w:val="003558C0"/>
    <w:rsid w:val="00387125"/>
    <w:rsid w:val="003D4843"/>
    <w:rsid w:val="003E6423"/>
    <w:rsid w:val="004229A2"/>
    <w:rsid w:val="00422E46"/>
    <w:rsid w:val="00431DEA"/>
    <w:rsid w:val="00441477"/>
    <w:rsid w:val="00443BD1"/>
    <w:rsid w:val="00453519"/>
    <w:rsid w:val="00476EBF"/>
    <w:rsid w:val="00493345"/>
    <w:rsid w:val="004B351C"/>
    <w:rsid w:val="00514711"/>
    <w:rsid w:val="005327A5"/>
    <w:rsid w:val="00547322"/>
    <w:rsid w:val="00552A2D"/>
    <w:rsid w:val="005A3A25"/>
    <w:rsid w:val="005A7832"/>
    <w:rsid w:val="005B5A4E"/>
    <w:rsid w:val="005C65C7"/>
    <w:rsid w:val="005D79BC"/>
    <w:rsid w:val="005E538A"/>
    <w:rsid w:val="006101A5"/>
    <w:rsid w:val="00612AC0"/>
    <w:rsid w:val="00630377"/>
    <w:rsid w:val="00642B78"/>
    <w:rsid w:val="00647433"/>
    <w:rsid w:val="00684906"/>
    <w:rsid w:val="00693335"/>
    <w:rsid w:val="006E1D63"/>
    <w:rsid w:val="006F17D0"/>
    <w:rsid w:val="006F43A2"/>
    <w:rsid w:val="00702B32"/>
    <w:rsid w:val="007322EE"/>
    <w:rsid w:val="00743870"/>
    <w:rsid w:val="00795F4A"/>
    <w:rsid w:val="00822C75"/>
    <w:rsid w:val="0084656A"/>
    <w:rsid w:val="00854AF0"/>
    <w:rsid w:val="00872B3F"/>
    <w:rsid w:val="00895C17"/>
    <w:rsid w:val="008B036A"/>
    <w:rsid w:val="008C5666"/>
    <w:rsid w:val="008D18F4"/>
    <w:rsid w:val="008F2A76"/>
    <w:rsid w:val="009134B0"/>
    <w:rsid w:val="00921F10"/>
    <w:rsid w:val="00926A90"/>
    <w:rsid w:val="009370DB"/>
    <w:rsid w:val="00947CA5"/>
    <w:rsid w:val="00952F96"/>
    <w:rsid w:val="009A2273"/>
    <w:rsid w:val="009A5816"/>
    <w:rsid w:val="009B13FC"/>
    <w:rsid w:val="009B5313"/>
    <w:rsid w:val="009D6550"/>
    <w:rsid w:val="00A0316F"/>
    <w:rsid w:val="00A31B41"/>
    <w:rsid w:val="00A47313"/>
    <w:rsid w:val="00A933A1"/>
    <w:rsid w:val="00AC65F5"/>
    <w:rsid w:val="00AD1D23"/>
    <w:rsid w:val="00AD2610"/>
    <w:rsid w:val="00AE0EAC"/>
    <w:rsid w:val="00AF2B93"/>
    <w:rsid w:val="00AF7D53"/>
    <w:rsid w:val="00B00383"/>
    <w:rsid w:val="00B06926"/>
    <w:rsid w:val="00B16A29"/>
    <w:rsid w:val="00B36ED7"/>
    <w:rsid w:val="00BB052E"/>
    <w:rsid w:val="00BB248E"/>
    <w:rsid w:val="00BE4F62"/>
    <w:rsid w:val="00BF4E57"/>
    <w:rsid w:val="00C42838"/>
    <w:rsid w:val="00C4586A"/>
    <w:rsid w:val="00C75871"/>
    <w:rsid w:val="00C77A68"/>
    <w:rsid w:val="00C825E7"/>
    <w:rsid w:val="00CB7CDC"/>
    <w:rsid w:val="00CF2387"/>
    <w:rsid w:val="00CF2B80"/>
    <w:rsid w:val="00D060FF"/>
    <w:rsid w:val="00D22CD3"/>
    <w:rsid w:val="00D41DA6"/>
    <w:rsid w:val="00D51AE3"/>
    <w:rsid w:val="00D65572"/>
    <w:rsid w:val="00D67E24"/>
    <w:rsid w:val="00D72893"/>
    <w:rsid w:val="00D7325F"/>
    <w:rsid w:val="00D87F02"/>
    <w:rsid w:val="00DB6F70"/>
    <w:rsid w:val="00DC69D1"/>
    <w:rsid w:val="00DD437E"/>
    <w:rsid w:val="00DF2BC1"/>
    <w:rsid w:val="00E0269B"/>
    <w:rsid w:val="00E061E5"/>
    <w:rsid w:val="00E26BE9"/>
    <w:rsid w:val="00EE2DE4"/>
    <w:rsid w:val="00EE2FF4"/>
    <w:rsid w:val="00F0747A"/>
    <w:rsid w:val="00F222A3"/>
    <w:rsid w:val="00F45836"/>
    <w:rsid w:val="00F7233A"/>
    <w:rsid w:val="00F74EAE"/>
    <w:rsid w:val="00F81B42"/>
    <w:rsid w:val="00F905B9"/>
    <w:rsid w:val="00F9444F"/>
    <w:rsid w:val="00FA65BF"/>
    <w:rsid w:val="00FE331E"/>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B4132"/>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CB2F0-5C41-4F3D-8004-A8928D8BD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32</Pages>
  <Words>11444</Words>
  <Characters>65233</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Himanshu</cp:lastModifiedBy>
  <cp:revision>87</cp:revision>
  <cp:lastPrinted>2023-08-23T10:02:00Z</cp:lastPrinted>
  <dcterms:created xsi:type="dcterms:W3CDTF">2019-06-22T07:29:00Z</dcterms:created>
  <dcterms:modified xsi:type="dcterms:W3CDTF">2023-08-23T10:04:00Z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